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89FBC" w14:textId="006AC308" w:rsidR="00163F0C" w:rsidRDefault="00163F0C" w:rsidP="00163F0C">
      <w:pPr>
        <w:jc w:val="center"/>
        <w:rPr>
          <w:rFonts w:ascii="Times New Roman" w:hAnsi="Times New Roman" w:cs="Times New Roman"/>
          <w:b/>
          <w:sz w:val="28"/>
          <w:szCs w:val="28"/>
        </w:rPr>
      </w:pPr>
      <w:r>
        <w:rPr>
          <w:rFonts w:ascii="Times New Roman" w:hAnsi="Times New Roman" w:cs="Times New Roman"/>
          <w:b/>
          <w:sz w:val="28"/>
          <w:szCs w:val="28"/>
        </w:rPr>
        <w:t>Controlling SRV/</w:t>
      </w:r>
      <w:proofErr w:type="spellStart"/>
      <w:r>
        <w:rPr>
          <w:rFonts w:ascii="Times New Roman" w:hAnsi="Times New Roman" w:cs="Times New Roman"/>
          <w:b/>
          <w:sz w:val="28"/>
          <w:szCs w:val="28"/>
        </w:rPr>
        <w:t>ValueLine</w:t>
      </w:r>
      <w:proofErr w:type="spellEnd"/>
      <w:r>
        <w:rPr>
          <w:rFonts w:ascii="Times New Roman" w:hAnsi="Times New Roman" w:cs="Times New Roman"/>
          <w:b/>
          <w:sz w:val="28"/>
          <w:szCs w:val="28"/>
        </w:rPr>
        <w:t xml:space="preserve"> TV Lift System via 3</w:t>
      </w:r>
      <w:r w:rsidRPr="00163F0C">
        <w:rPr>
          <w:rFonts w:ascii="Times New Roman" w:hAnsi="Times New Roman" w:cs="Times New Roman"/>
          <w:b/>
          <w:sz w:val="28"/>
          <w:szCs w:val="28"/>
          <w:vertAlign w:val="superscript"/>
        </w:rPr>
        <w:t>rd</w:t>
      </w:r>
      <w:r>
        <w:rPr>
          <w:rFonts w:ascii="Times New Roman" w:hAnsi="Times New Roman" w:cs="Times New Roman"/>
          <w:b/>
          <w:sz w:val="28"/>
          <w:szCs w:val="28"/>
        </w:rPr>
        <w:t xml:space="preserve"> Party RF Device</w:t>
      </w:r>
    </w:p>
    <w:p w14:paraId="60279695" w14:textId="160C7713" w:rsidR="00163F0C" w:rsidRDefault="00163F0C" w:rsidP="00163F0C">
      <w:pPr>
        <w:jc w:val="center"/>
        <w:rPr>
          <w:rFonts w:ascii="Times New Roman" w:hAnsi="Times New Roman" w:cs="Times New Roman"/>
          <w:b/>
          <w:sz w:val="28"/>
          <w:szCs w:val="28"/>
        </w:rPr>
      </w:pPr>
      <w:proofErr w:type="spellStart"/>
      <w:r>
        <w:rPr>
          <w:rFonts w:ascii="Times New Roman" w:hAnsi="Times New Roman" w:cs="Times New Roman"/>
          <w:b/>
          <w:sz w:val="28"/>
          <w:szCs w:val="28"/>
        </w:rPr>
        <w:t>BroadLink</w:t>
      </w:r>
      <w:proofErr w:type="spellEnd"/>
      <w:r>
        <w:rPr>
          <w:rFonts w:ascii="Times New Roman" w:hAnsi="Times New Roman" w:cs="Times New Roman"/>
          <w:b/>
          <w:sz w:val="28"/>
          <w:szCs w:val="28"/>
        </w:rPr>
        <w:t xml:space="preserve"> Universal Remote </w:t>
      </w:r>
    </w:p>
    <w:p w14:paraId="52C1F788" w14:textId="77777777" w:rsidR="00163F0C" w:rsidRPr="00B67F9C" w:rsidRDefault="00163F0C" w:rsidP="00163F0C">
      <w:pPr>
        <w:rPr>
          <w:rFonts w:ascii="Times New Roman" w:hAnsi="Times New Roman" w:cs="Times New Roman"/>
          <w:b/>
          <w:i/>
          <w:sz w:val="24"/>
          <w:szCs w:val="24"/>
        </w:rPr>
      </w:pPr>
      <w:r>
        <w:rPr>
          <w:rFonts w:ascii="Times New Roman" w:hAnsi="Times New Roman" w:cs="Times New Roman"/>
          <w:b/>
          <w:i/>
          <w:sz w:val="24"/>
          <w:szCs w:val="24"/>
        </w:rPr>
        <w:t>Items Needed</w:t>
      </w:r>
      <w:r w:rsidRPr="00B67F9C">
        <w:rPr>
          <w:rFonts w:ascii="Times New Roman" w:hAnsi="Times New Roman" w:cs="Times New Roman"/>
          <w:b/>
          <w:i/>
          <w:sz w:val="24"/>
          <w:szCs w:val="24"/>
        </w:rPr>
        <w:t>:</w:t>
      </w:r>
    </w:p>
    <w:p w14:paraId="764201DB" w14:textId="6E018489" w:rsidR="00163F0C" w:rsidRDefault="00163F0C" w:rsidP="00163F0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One of the following SRV or </w:t>
      </w:r>
      <w:proofErr w:type="spellStart"/>
      <w:r>
        <w:rPr>
          <w:rFonts w:ascii="Times New Roman" w:hAnsi="Times New Roman" w:cs="Times New Roman"/>
          <w:sz w:val="24"/>
          <w:szCs w:val="24"/>
        </w:rPr>
        <w:t>ValueLine</w:t>
      </w:r>
      <w:proofErr w:type="spellEnd"/>
      <w:r>
        <w:rPr>
          <w:rFonts w:ascii="Times New Roman" w:hAnsi="Times New Roman" w:cs="Times New Roman"/>
          <w:sz w:val="24"/>
          <w:szCs w:val="24"/>
        </w:rPr>
        <w:t xml:space="preserve"> TV Lift Systems</w:t>
      </w:r>
    </w:p>
    <w:p w14:paraId="16FCB222" w14:textId="2B77E59F" w:rsidR="00163F0C" w:rsidRDefault="00163F0C" w:rsidP="00163F0C">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32800 – SRV 2800 TV Lift System</w:t>
      </w:r>
    </w:p>
    <w:p w14:paraId="5FBD3EF2" w14:textId="24D93CBE" w:rsidR="00163F0C" w:rsidRDefault="00163F0C" w:rsidP="00163F0C">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33900 – SRV 3900 TV Lift System</w:t>
      </w:r>
    </w:p>
    <w:p w14:paraId="3CFC0011" w14:textId="32A44F2A" w:rsidR="00163F0C" w:rsidRDefault="00163F0C" w:rsidP="00163F0C">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30003 – </w:t>
      </w:r>
      <w:proofErr w:type="spellStart"/>
      <w:r>
        <w:rPr>
          <w:rFonts w:ascii="Times New Roman" w:hAnsi="Times New Roman" w:cs="Times New Roman"/>
          <w:sz w:val="24"/>
          <w:szCs w:val="24"/>
        </w:rPr>
        <w:t>ValueLine</w:t>
      </w:r>
      <w:proofErr w:type="spellEnd"/>
      <w:r>
        <w:rPr>
          <w:rFonts w:ascii="Times New Roman" w:hAnsi="Times New Roman" w:cs="Times New Roman"/>
          <w:sz w:val="24"/>
          <w:szCs w:val="24"/>
        </w:rPr>
        <w:t xml:space="preserve"> 2800 TV Lift System</w:t>
      </w:r>
    </w:p>
    <w:p w14:paraId="647DC6C9" w14:textId="3E52C48A" w:rsidR="00163F0C" w:rsidRDefault="00163F0C" w:rsidP="00163F0C">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30004 – </w:t>
      </w:r>
      <w:proofErr w:type="spellStart"/>
      <w:r>
        <w:rPr>
          <w:rFonts w:ascii="Times New Roman" w:hAnsi="Times New Roman" w:cs="Times New Roman"/>
          <w:sz w:val="24"/>
          <w:szCs w:val="24"/>
        </w:rPr>
        <w:t>ValueLine</w:t>
      </w:r>
      <w:proofErr w:type="spellEnd"/>
      <w:r>
        <w:rPr>
          <w:rFonts w:ascii="Times New Roman" w:hAnsi="Times New Roman" w:cs="Times New Roman"/>
          <w:sz w:val="24"/>
          <w:szCs w:val="24"/>
        </w:rPr>
        <w:t xml:space="preserve"> 3900 TV Lift System</w:t>
      </w:r>
    </w:p>
    <w:p w14:paraId="7F4373DB" w14:textId="556A58D2" w:rsidR="00163F0C" w:rsidRDefault="00163F0C" w:rsidP="00163F0C">
      <w:pPr>
        <w:ind w:firstLine="36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BroadLink</w:t>
      </w:r>
      <w:proofErr w:type="spellEnd"/>
      <w:r>
        <w:rPr>
          <w:rFonts w:ascii="Times New Roman" w:hAnsi="Times New Roman" w:cs="Times New Roman"/>
          <w:sz w:val="24"/>
          <w:szCs w:val="24"/>
        </w:rPr>
        <w:t xml:space="preserve"> Universal Remote System</w:t>
      </w:r>
    </w:p>
    <w:p w14:paraId="6BDE4CAC" w14:textId="30C41D24" w:rsidR="00E33221" w:rsidRDefault="00E33221" w:rsidP="00163F0C">
      <w:pPr>
        <w:ind w:firstLine="360"/>
        <w:rPr>
          <w:rFonts w:ascii="Times New Roman" w:hAnsi="Times New Roman" w:cs="Times New Roman"/>
          <w:sz w:val="24"/>
          <w:szCs w:val="24"/>
        </w:rPr>
      </w:pPr>
      <w:r>
        <w:rPr>
          <w:rFonts w:ascii="Times New Roman" w:hAnsi="Times New Roman" w:cs="Times New Roman"/>
          <w:sz w:val="24"/>
          <w:szCs w:val="24"/>
        </w:rPr>
        <w:tab/>
      </w:r>
      <w:r w:rsidRPr="00E33221">
        <w:rPr>
          <w:rFonts w:ascii="Times New Roman" w:hAnsi="Times New Roman" w:cs="Times New Roman"/>
          <w:sz w:val="24"/>
          <w:szCs w:val="24"/>
        </w:rPr>
        <w:t>https://www.ibroadlink.com/products/ir+rf</w:t>
      </w:r>
    </w:p>
    <w:p w14:paraId="6560C599" w14:textId="0A32ED27" w:rsidR="00D816DF" w:rsidRPr="00163F0C" w:rsidRDefault="00163F0C">
      <w:pPr>
        <w:rPr>
          <w:rFonts w:ascii="Times New Roman" w:hAnsi="Times New Roman" w:cs="Times New Roman"/>
          <w:sz w:val="24"/>
          <w:szCs w:val="24"/>
        </w:rPr>
      </w:pPr>
      <w:r w:rsidRPr="00163F0C">
        <w:rPr>
          <w:rFonts w:ascii="Times New Roman" w:hAnsi="Times New Roman" w:cs="Times New Roman"/>
          <w:b/>
          <w:i/>
          <w:sz w:val="24"/>
          <w:szCs w:val="24"/>
        </w:rPr>
        <w:t>Setup Instructions</w:t>
      </w:r>
    </w:p>
    <w:p w14:paraId="4E735D7D" w14:textId="0496B158"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t>1. On the main page, click the + button to Add Remote</w:t>
      </w:r>
    </w:p>
    <w:p w14:paraId="241E3A7D" w14:textId="334633E5" w:rsidR="00D816DF" w:rsidRPr="00163F0C" w:rsidRDefault="00D816DF">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4F12B40B" wp14:editId="7B7CE816">
            <wp:extent cx="2273927" cy="466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7079" cy="4714770"/>
                    </a:xfrm>
                    <a:prstGeom prst="rect">
                      <a:avLst/>
                    </a:prstGeom>
                  </pic:spPr>
                </pic:pic>
              </a:graphicData>
            </a:graphic>
          </wp:inline>
        </w:drawing>
      </w:r>
      <w:r w:rsidRPr="00163F0C">
        <w:rPr>
          <w:rFonts w:ascii="Times New Roman" w:hAnsi="Times New Roman" w:cs="Times New Roman"/>
          <w:sz w:val="24"/>
          <w:szCs w:val="24"/>
        </w:rPr>
        <w:t xml:space="preserve">     </w:t>
      </w:r>
      <w:r w:rsidRPr="00163F0C">
        <w:rPr>
          <w:rFonts w:ascii="Times New Roman" w:hAnsi="Times New Roman" w:cs="Times New Roman"/>
          <w:noProof/>
          <w:sz w:val="24"/>
          <w:szCs w:val="24"/>
        </w:rPr>
        <w:drawing>
          <wp:inline distT="0" distB="0" distL="0" distR="0" wp14:anchorId="35F6440B" wp14:editId="0FA9DD4A">
            <wp:extent cx="2251786" cy="4595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4706" cy="4621961"/>
                    </a:xfrm>
                    <a:prstGeom prst="rect">
                      <a:avLst/>
                    </a:prstGeom>
                  </pic:spPr>
                </pic:pic>
              </a:graphicData>
            </a:graphic>
          </wp:inline>
        </w:drawing>
      </w:r>
    </w:p>
    <w:p w14:paraId="2741B182" w14:textId="7231FBA5"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br w:type="page"/>
      </w:r>
    </w:p>
    <w:p w14:paraId="15D1B91A" w14:textId="77777777" w:rsidR="00163F0C" w:rsidRPr="00163F0C" w:rsidRDefault="00163F0C">
      <w:pPr>
        <w:rPr>
          <w:rFonts w:ascii="Times New Roman" w:hAnsi="Times New Roman" w:cs="Times New Roman"/>
          <w:sz w:val="24"/>
          <w:szCs w:val="24"/>
        </w:rPr>
      </w:pPr>
    </w:p>
    <w:p w14:paraId="028FD212" w14:textId="029B2B1D"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t>2. Click Universal Remote to add a new remote</w:t>
      </w:r>
    </w:p>
    <w:p w14:paraId="7707B293" w14:textId="181843C0" w:rsidR="00D816DF" w:rsidRPr="00163F0C" w:rsidRDefault="00D816DF">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08C68625" wp14:editId="301518ED">
            <wp:extent cx="4162137"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7617" cy="2715366"/>
                    </a:xfrm>
                    <a:prstGeom prst="rect">
                      <a:avLst/>
                    </a:prstGeom>
                  </pic:spPr>
                </pic:pic>
              </a:graphicData>
            </a:graphic>
          </wp:inline>
        </w:drawing>
      </w:r>
    </w:p>
    <w:p w14:paraId="75EBDA90" w14:textId="6D979CEA" w:rsidR="00D816DF" w:rsidRPr="00163F0C" w:rsidRDefault="00D816DF">
      <w:pPr>
        <w:rPr>
          <w:rFonts w:ascii="Times New Roman" w:hAnsi="Times New Roman" w:cs="Times New Roman"/>
          <w:sz w:val="24"/>
          <w:szCs w:val="24"/>
        </w:rPr>
      </w:pPr>
    </w:p>
    <w:p w14:paraId="6C6BAD9F" w14:textId="2BEE0760"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t xml:space="preserve">3. Click </w:t>
      </w:r>
      <w:proofErr w:type="spellStart"/>
      <w:r w:rsidRPr="00163F0C">
        <w:rPr>
          <w:rFonts w:ascii="Times New Roman" w:hAnsi="Times New Roman" w:cs="Times New Roman"/>
          <w:sz w:val="24"/>
          <w:szCs w:val="24"/>
        </w:rPr>
        <w:t>UserDefine</w:t>
      </w:r>
      <w:proofErr w:type="spellEnd"/>
      <w:r w:rsidRPr="00163F0C">
        <w:rPr>
          <w:rFonts w:ascii="Times New Roman" w:hAnsi="Times New Roman" w:cs="Times New Roman"/>
          <w:sz w:val="24"/>
          <w:szCs w:val="24"/>
        </w:rPr>
        <w:t xml:space="preserve"> remote control option.</w:t>
      </w:r>
    </w:p>
    <w:p w14:paraId="659DBF52" w14:textId="33CA66CF" w:rsidR="00D816DF" w:rsidRPr="00163F0C" w:rsidRDefault="00D816DF">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2B31CE97" wp14:editId="748BAE0A">
            <wp:extent cx="2321910" cy="45815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3739" cy="4624598"/>
                    </a:xfrm>
                    <a:prstGeom prst="rect">
                      <a:avLst/>
                    </a:prstGeom>
                  </pic:spPr>
                </pic:pic>
              </a:graphicData>
            </a:graphic>
          </wp:inline>
        </w:drawing>
      </w:r>
    </w:p>
    <w:p w14:paraId="7709FBC2" w14:textId="7212D645"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br w:type="page"/>
      </w:r>
      <w:r w:rsidRPr="00163F0C">
        <w:rPr>
          <w:rFonts w:ascii="Times New Roman" w:hAnsi="Times New Roman" w:cs="Times New Roman"/>
          <w:sz w:val="24"/>
          <w:szCs w:val="24"/>
        </w:rPr>
        <w:lastRenderedPageBreak/>
        <w:t>4. Click Add Appliance and select the location where the device will be located.</w:t>
      </w:r>
    </w:p>
    <w:p w14:paraId="1F6CA0D2" w14:textId="09D79378" w:rsidR="00D816DF" w:rsidRPr="00163F0C" w:rsidRDefault="00D816DF">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6B776234" wp14:editId="73E7B743">
            <wp:extent cx="1774395" cy="3476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311" cy="3527403"/>
                    </a:xfrm>
                    <a:prstGeom prst="rect">
                      <a:avLst/>
                    </a:prstGeom>
                  </pic:spPr>
                </pic:pic>
              </a:graphicData>
            </a:graphic>
          </wp:inline>
        </w:drawing>
      </w:r>
      <w:r w:rsidRPr="00163F0C">
        <w:rPr>
          <w:rFonts w:ascii="Times New Roman" w:hAnsi="Times New Roman" w:cs="Times New Roman"/>
          <w:sz w:val="24"/>
          <w:szCs w:val="24"/>
        </w:rPr>
        <w:t xml:space="preserve">              </w:t>
      </w:r>
      <w:r w:rsidRPr="00163F0C">
        <w:rPr>
          <w:rFonts w:ascii="Times New Roman" w:hAnsi="Times New Roman" w:cs="Times New Roman"/>
          <w:noProof/>
          <w:sz w:val="24"/>
          <w:szCs w:val="24"/>
        </w:rPr>
        <w:drawing>
          <wp:inline distT="0" distB="0" distL="0" distR="0" wp14:anchorId="2E4114CC" wp14:editId="37826178">
            <wp:extent cx="1731489" cy="35058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4579" cy="3532338"/>
                    </a:xfrm>
                    <a:prstGeom prst="rect">
                      <a:avLst/>
                    </a:prstGeom>
                  </pic:spPr>
                </pic:pic>
              </a:graphicData>
            </a:graphic>
          </wp:inline>
        </w:drawing>
      </w:r>
    </w:p>
    <w:p w14:paraId="6BDE712E" w14:textId="3371D490" w:rsidR="00D816DF" w:rsidRPr="00163F0C" w:rsidRDefault="00D816DF">
      <w:pPr>
        <w:rPr>
          <w:rFonts w:ascii="Times New Roman" w:hAnsi="Times New Roman" w:cs="Times New Roman"/>
          <w:sz w:val="24"/>
          <w:szCs w:val="24"/>
        </w:rPr>
      </w:pPr>
    </w:p>
    <w:p w14:paraId="30F46EA2" w14:textId="39728E97"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t>5. Name your device and click Save</w:t>
      </w:r>
    </w:p>
    <w:p w14:paraId="39AE4F08" w14:textId="2EAD0F46" w:rsidR="00163F0C" w:rsidRPr="00163F0C" w:rsidRDefault="00D816DF">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6936727E" wp14:editId="5DA84202">
            <wp:extent cx="2238375" cy="255253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5319" cy="2571855"/>
                    </a:xfrm>
                    <a:prstGeom prst="rect">
                      <a:avLst/>
                    </a:prstGeom>
                  </pic:spPr>
                </pic:pic>
              </a:graphicData>
            </a:graphic>
          </wp:inline>
        </w:drawing>
      </w:r>
      <w:r w:rsidR="00163F0C" w:rsidRPr="00163F0C">
        <w:rPr>
          <w:rFonts w:ascii="Times New Roman" w:hAnsi="Times New Roman" w:cs="Times New Roman"/>
          <w:sz w:val="24"/>
          <w:szCs w:val="24"/>
        </w:rPr>
        <w:br w:type="page"/>
      </w:r>
    </w:p>
    <w:p w14:paraId="5B83C79C" w14:textId="6E6F2A15"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lastRenderedPageBreak/>
        <w:t>6. Click the I Know It button on the Tips for using sub device screen</w:t>
      </w:r>
    </w:p>
    <w:p w14:paraId="18EF877A" w14:textId="4E9872AA" w:rsidR="00D816DF" w:rsidRPr="00163F0C" w:rsidRDefault="00C05D20">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87382E4" wp14:editId="2561E043">
                <wp:simplePos x="0" y="0"/>
                <wp:positionH relativeFrom="column">
                  <wp:posOffset>1809750</wp:posOffset>
                </wp:positionH>
                <wp:positionV relativeFrom="paragraph">
                  <wp:posOffset>3543300</wp:posOffset>
                </wp:positionV>
                <wp:extent cx="619125" cy="45719"/>
                <wp:effectExtent l="0" t="133350" r="0" b="126365"/>
                <wp:wrapNone/>
                <wp:docPr id="14" name="Straight Arrow Connector 14"/>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698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CD236E9" id="_x0000_t32" coordsize="21600,21600" o:spt="32" o:oned="t" path="m,l21600,21600e" filled="f">
                <v:path arrowok="t" fillok="f" o:connecttype="none"/>
                <o:lock v:ext="edit" shapetype="t"/>
              </v:shapetype>
              <v:shape id="Straight Arrow Connector 14" o:spid="_x0000_s1026" type="#_x0000_t32" style="position:absolute;margin-left:142.5pt;margin-top:279pt;width:48.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" strokecolor="red" strokeweight="5.5pt">
                <v:stroke endarrow="block" joinstyle="miter"/>
              </v:shape>
            </w:pict>
          </mc:Fallback>
        </mc:AlternateContent>
      </w:r>
      <w:r w:rsidR="00D816DF" w:rsidRPr="00163F0C">
        <w:rPr>
          <w:rFonts w:ascii="Times New Roman" w:hAnsi="Times New Roman" w:cs="Times New Roman"/>
          <w:noProof/>
          <w:sz w:val="24"/>
          <w:szCs w:val="24"/>
        </w:rPr>
        <w:drawing>
          <wp:inline distT="0" distB="0" distL="0" distR="0" wp14:anchorId="279D54E0" wp14:editId="513E0C25">
            <wp:extent cx="2276475" cy="3761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2044" cy="3804017"/>
                    </a:xfrm>
                    <a:prstGeom prst="rect">
                      <a:avLst/>
                    </a:prstGeom>
                  </pic:spPr>
                </pic:pic>
              </a:graphicData>
            </a:graphic>
          </wp:inline>
        </w:drawing>
      </w:r>
    </w:p>
    <w:p w14:paraId="15F36287" w14:textId="1E0408AD"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t>7. Click Use Device Now button</w:t>
      </w:r>
    </w:p>
    <w:p w14:paraId="0D070A2D" w14:textId="2F2C3921" w:rsidR="00D816DF" w:rsidRPr="00163F0C" w:rsidRDefault="00C05D20">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7E894AC" wp14:editId="07B9CDE1">
                <wp:simplePos x="0" y="0"/>
                <wp:positionH relativeFrom="column">
                  <wp:posOffset>2114550</wp:posOffset>
                </wp:positionH>
                <wp:positionV relativeFrom="paragraph">
                  <wp:posOffset>3465830</wp:posOffset>
                </wp:positionV>
                <wp:extent cx="619125" cy="45719"/>
                <wp:effectExtent l="0" t="133350" r="0" b="126365"/>
                <wp:wrapNone/>
                <wp:docPr id="13" name="Straight Arrow Connector 13"/>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ln w="698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A1833" id="Straight Arrow Connector 13" o:spid="_x0000_s1026" type="#_x0000_t32" style="position:absolute;margin-left:166.5pt;margin-top:272.9pt;width:48.75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" strokecolor="red" strokeweight="5.5pt">
                <v:stroke endarrow="block" joinstyle="miter"/>
              </v:shape>
            </w:pict>
          </mc:Fallback>
        </mc:AlternateContent>
      </w:r>
      <w:r w:rsidR="00D816DF" w:rsidRPr="00163F0C">
        <w:rPr>
          <w:rFonts w:ascii="Times New Roman" w:hAnsi="Times New Roman" w:cs="Times New Roman"/>
          <w:noProof/>
          <w:sz w:val="24"/>
          <w:szCs w:val="24"/>
        </w:rPr>
        <w:drawing>
          <wp:inline distT="0" distB="0" distL="0" distR="0" wp14:anchorId="7C5D39DE" wp14:editId="1F561674">
            <wp:extent cx="2266950" cy="41348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2600" cy="4163415"/>
                    </a:xfrm>
                    <a:prstGeom prst="rect">
                      <a:avLst/>
                    </a:prstGeom>
                  </pic:spPr>
                </pic:pic>
              </a:graphicData>
            </a:graphic>
          </wp:inline>
        </w:drawing>
      </w:r>
    </w:p>
    <w:p w14:paraId="2560A113" w14:textId="36E5412F" w:rsidR="00D816DF" w:rsidRPr="00163F0C" w:rsidRDefault="00D816DF">
      <w:pPr>
        <w:rPr>
          <w:rFonts w:ascii="Times New Roman" w:hAnsi="Times New Roman" w:cs="Times New Roman"/>
          <w:sz w:val="24"/>
          <w:szCs w:val="24"/>
        </w:rPr>
      </w:pPr>
      <w:r w:rsidRPr="00163F0C">
        <w:rPr>
          <w:rFonts w:ascii="Times New Roman" w:hAnsi="Times New Roman" w:cs="Times New Roman"/>
          <w:sz w:val="24"/>
          <w:szCs w:val="24"/>
        </w:rPr>
        <w:br w:type="page"/>
      </w:r>
      <w:r w:rsidR="00C05D20" w:rsidRPr="00163F0C">
        <w:rPr>
          <w:rFonts w:ascii="Times New Roman" w:hAnsi="Times New Roman" w:cs="Times New Roman"/>
          <w:sz w:val="24"/>
          <w:szCs w:val="24"/>
        </w:rPr>
        <w:lastRenderedPageBreak/>
        <w:t>8. Next, buttons for the lift need to be added to the app.  Click the Add functions buttons button to add functions.</w:t>
      </w:r>
    </w:p>
    <w:p w14:paraId="7AE16C93" w14:textId="6AB900DA" w:rsidR="00C05D20" w:rsidRPr="00163F0C" w:rsidRDefault="00C05D20">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F7C58C1" wp14:editId="0FBEEF2A">
                <wp:simplePos x="0" y="0"/>
                <wp:positionH relativeFrom="column">
                  <wp:posOffset>1457325</wp:posOffset>
                </wp:positionH>
                <wp:positionV relativeFrom="paragraph">
                  <wp:posOffset>2961640</wp:posOffset>
                </wp:positionV>
                <wp:extent cx="619125" cy="45719"/>
                <wp:effectExtent l="0" t="133350" r="0" b="126365"/>
                <wp:wrapNone/>
                <wp:docPr id="15" name="Straight Arrow Connector 15"/>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698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E3AC90" id="Straight Arrow Connector 15" o:spid="_x0000_s1026" type="#_x0000_t32" style="position:absolute;margin-left:114.75pt;margin-top:233.2pt;width:48.75pt;height: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" strokecolor="red" strokeweight="5.5pt">
                <v:stroke endarrow="block" joinstyle="miter"/>
              </v:shape>
            </w:pict>
          </mc:Fallback>
        </mc:AlternateContent>
      </w:r>
      <w:r w:rsidRPr="00163F0C">
        <w:rPr>
          <w:rFonts w:ascii="Times New Roman" w:hAnsi="Times New Roman" w:cs="Times New Roman"/>
          <w:noProof/>
          <w:sz w:val="24"/>
          <w:szCs w:val="24"/>
        </w:rPr>
        <w:drawing>
          <wp:inline distT="0" distB="0" distL="0" distR="0" wp14:anchorId="784D290B" wp14:editId="60D3410B">
            <wp:extent cx="1556174" cy="3086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3359" cy="3159843"/>
                    </a:xfrm>
                    <a:prstGeom prst="rect">
                      <a:avLst/>
                    </a:prstGeom>
                  </pic:spPr>
                </pic:pic>
              </a:graphicData>
            </a:graphic>
          </wp:inline>
        </w:drawing>
      </w:r>
    </w:p>
    <w:p w14:paraId="566290CC" w14:textId="4C1BA285" w:rsidR="00C05D20" w:rsidRPr="00163F0C" w:rsidRDefault="00C05D20">
      <w:pPr>
        <w:rPr>
          <w:rFonts w:ascii="Times New Roman" w:hAnsi="Times New Roman" w:cs="Times New Roman"/>
          <w:sz w:val="24"/>
          <w:szCs w:val="24"/>
        </w:rPr>
      </w:pPr>
    </w:p>
    <w:p w14:paraId="5B369843" w14:textId="379F8BCF" w:rsidR="00C05D20" w:rsidRPr="00163F0C" w:rsidRDefault="00C05D20">
      <w:pPr>
        <w:rPr>
          <w:rFonts w:ascii="Times New Roman" w:hAnsi="Times New Roman" w:cs="Times New Roman"/>
          <w:sz w:val="24"/>
          <w:szCs w:val="24"/>
        </w:rPr>
      </w:pPr>
      <w:r w:rsidRPr="00163F0C">
        <w:rPr>
          <w:rFonts w:ascii="Times New Roman" w:hAnsi="Times New Roman" w:cs="Times New Roman"/>
          <w:sz w:val="24"/>
          <w:szCs w:val="24"/>
        </w:rPr>
        <w:t>9. As the SRV</w:t>
      </w:r>
      <w:r w:rsidR="00FD5F52">
        <w:rPr>
          <w:rFonts w:ascii="Times New Roman" w:hAnsi="Times New Roman" w:cs="Times New Roman"/>
          <w:sz w:val="24"/>
          <w:szCs w:val="24"/>
        </w:rPr>
        <w:t>/</w:t>
      </w:r>
      <w:proofErr w:type="spellStart"/>
      <w:r w:rsidR="00FD5F52">
        <w:rPr>
          <w:rFonts w:ascii="Times New Roman" w:hAnsi="Times New Roman" w:cs="Times New Roman"/>
          <w:sz w:val="24"/>
          <w:szCs w:val="24"/>
        </w:rPr>
        <w:t>ValueLine</w:t>
      </w:r>
      <w:proofErr w:type="spellEnd"/>
      <w:r w:rsidRPr="00163F0C">
        <w:rPr>
          <w:rFonts w:ascii="Times New Roman" w:hAnsi="Times New Roman" w:cs="Times New Roman"/>
          <w:sz w:val="24"/>
          <w:szCs w:val="24"/>
        </w:rPr>
        <w:t xml:space="preserve"> wireless remote is a RF remote, select the RF Remote option to start pairing the remote buttons</w:t>
      </w:r>
    </w:p>
    <w:p w14:paraId="41D137EB" w14:textId="27FA80E5" w:rsidR="00C05D20" w:rsidRPr="00163F0C" w:rsidRDefault="00C05D20">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B9A4160" wp14:editId="34862513">
                <wp:simplePos x="0" y="0"/>
                <wp:positionH relativeFrom="column">
                  <wp:posOffset>1847850</wp:posOffset>
                </wp:positionH>
                <wp:positionV relativeFrom="paragraph">
                  <wp:posOffset>2809875</wp:posOffset>
                </wp:positionV>
                <wp:extent cx="619125" cy="45719"/>
                <wp:effectExtent l="0" t="133350" r="0" b="126365"/>
                <wp:wrapNone/>
                <wp:docPr id="17" name="Straight Arrow Connector 17"/>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698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E3D58E" id="Straight Arrow Connector 17" o:spid="_x0000_s1026" type="#_x0000_t32" style="position:absolute;margin-left:145.5pt;margin-top:221.25pt;width:48.75pt;height:3.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" strokecolor="red" strokeweight="5.5pt">
                <v:stroke endarrow="block" joinstyle="miter"/>
              </v:shape>
            </w:pict>
          </mc:Fallback>
        </mc:AlternateContent>
      </w:r>
      <w:r w:rsidRPr="00163F0C">
        <w:rPr>
          <w:rFonts w:ascii="Times New Roman" w:hAnsi="Times New Roman" w:cs="Times New Roman"/>
          <w:noProof/>
          <w:sz w:val="24"/>
          <w:szCs w:val="24"/>
        </w:rPr>
        <w:drawing>
          <wp:inline distT="0" distB="0" distL="0" distR="0" wp14:anchorId="7A253143" wp14:editId="0CCF931E">
            <wp:extent cx="2038350" cy="39817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6826" cy="4037403"/>
                    </a:xfrm>
                    <a:prstGeom prst="rect">
                      <a:avLst/>
                    </a:prstGeom>
                  </pic:spPr>
                </pic:pic>
              </a:graphicData>
            </a:graphic>
          </wp:inline>
        </w:drawing>
      </w:r>
    </w:p>
    <w:p w14:paraId="502FA0C4" w14:textId="77777777" w:rsidR="00C05D20" w:rsidRPr="00163F0C" w:rsidRDefault="00C05D20">
      <w:pPr>
        <w:rPr>
          <w:rFonts w:ascii="Times New Roman" w:hAnsi="Times New Roman" w:cs="Times New Roman"/>
          <w:sz w:val="24"/>
          <w:szCs w:val="24"/>
        </w:rPr>
      </w:pPr>
      <w:r w:rsidRPr="00163F0C">
        <w:rPr>
          <w:rFonts w:ascii="Times New Roman" w:hAnsi="Times New Roman" w:cs="Times New Roman"/>
          <w:sz w:val="24"/>
          <w:szCs w:val="24"/>
        </w:rPr>
        <w:br w:type="page"/>
      </w:r>
    </w:p>
    <w:p w14:paraId="0D5F9C43" w14:textId="331E93AC" w:rsidR="00C05D20" w:rsidRPr="00163F0C" w:rsidRDefault="00C05D20">
      <w:pPr>
        <w:rPr>
          <w:rFonts w:ascii="Times New Roman" w:hAnsi="Times New Roman" w:cs="Times New Roman"/>
          <w:sz w:val="24"/>
          <w:szCs w:val="24"/>
        </w:rPr>
      </w:pPr>
      <w:r w:rsidRPr="00163F0C">
        <w:rPr>
          <w:rFonts w:ascii="Times New Roman" w:hAnsi="Times New Roman" w:cs="Times New Roman"/>
          <w:sz w:val="24"/>
          <w:szCs w:val="24"/>
        </w:rPr>
        <w:lastRenderedPageBreak/>
        <w:t>10. With your SRV</w:t>
      </w:r>
      <w:r w:rsidR="00FD5F52">
        <w:rPr>
          <w:rFonts w:ascii="Times New Roman" w:hAnsi="Times New Roman" w:cs="Times New Roman"/>
          <w:sz w:val="24"/>
          <w:szCs w:val="24"/>
        </w:rPr>
        <w:t>/</w:t>
      </w:r>
      <w:proofErr w:type="spellStart"/>
      <w:r w:rsidR="00FD5F52">
        <w:rPr>
          <w:rFonts w:ascii="Times New Roman" w:hAnsi="Times New Roman" w:cs="Times New Roman"/>
          <w:sz w:val="24"/>
          <w:szCs w:val="24"/>
        </w:rPr>
        <w:t>ValueLine</w:t>
      </w:r>
      <w:proofErr w:type="spellEnd"/>
      <w:r w:rsidR="00FD5F52">
        <w:rPr>
          <w:rFonts w:ascii="Times New Roman" w:hAnsi="Times New Roman" w:cs="Times New Roman"/>
          <w:sz w:val="24"/>
          <w:szCs w:val="24"/>
        </w:rPr>
        <w:t xml:space="preserve"> </w:t>
      </w:r>
      <w:r w:rsidRPr="00163F0C">
        <w:rPr>
          <w:rFonts w:ascii="Times New Roman" w:hAnsi="Times New Roman" w:cs="Times New Roman"/>
          <w:sz w:val="24"/>
          <w:szCs w:val="24"/>
        </w:rPr>
        <w:t>TV Lift Wireless RF remote handy, click the Start Learning button in the app to teach the  wireless remote buttons to the app.</w:t>
      </w:r>
    </w:p>
    <w:p w14:paraId="6E7CB212" w14:textId="0755DBB2" w:rsidR="00C05D20" w:rsidRPr="00163F0C" w:rsidRDefault="00547C0D">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DD7AE8D" wp14:editId="05FCDC64">
                <wp:simplePos x="0" y="0"/>
                <wp:positionH relativeFrom="column">
                  <wp:posOffset>1790700</wp:posOffset>
                </wp:positionH>
                <wp:positionV relativeFrom="paragraph">
                  <wp:posOffset>3552190</wp:posOffset>
                </wp:positionV>
                <wp:extent cx="619125" cy="45719"/>
                <wp:effectExtent l="0" t="133350" r="0" b="126365"/>
                <wp:wrapNone/>
                <wp:docPr id="20" name="Straight Arrow Connector 20"/>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698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12AB74" id="Straight Arrow Connector 20" o:spid="_x0000_s1026" type="#_x0000_t32" style="position:absolute;margin-left:141pt;margin-top:279.7pt;width:48.7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" strokecolor="red" strokeweight="5.5pt">
                <v:stroke endarrow="block" joinstyle="miter"/>
              </v:shape>
            </w:pict>
          </mc:Fallback>
        </mc:AlternateContent>
      </w:r>
      <w:r w:rsidR="00C05D20" w:rsidRPr="00163F0C">
        <w:rPr>
          <w:rFonts w:ascii="Times New Roman" w:hAnsi="Times New Roman" w:cs="Times New Roman"/>
          <w:noProof/>
          <w:sz w:val="24"/>
          <w:szCs w:val="24"/>
        </w:rPr>
        <w:drawing>
          <wp:inline distT="0" distB="0" distL="0" distR="0" wp14:anchorId="7644FC8A" wp14:editId="665300FE">
            <wp:extent cx="1885950" cy="378576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3226" cy="3800372"/>
                    </a:xfrm>
                    <a:prstGeom prst="rect">
                      <a:avLst/>
                    </a:prstGeom>
                  </pic:spPr>
                </pic:pic>
              </a:graphicData>
            </a:graphic>
          </wp:inline>
        </w:drawing>
      </w:r>
    </w:p>
    <w:p w14:paraId="473D8018" w14:textId="794E7C28" w:rsidR="00C05D20" w:rsidRPr="00163F0C" w:rsidRDefault="00C05D20">
      <w:pPr>
        <w:rPr>
          <w:rFonts w:ascii="Times New Roman" w:hAnsi="Times New Roman" w:cs="Times New Roman"/>
          <w:sz w:val="24"/>
          <w:szCs w:val="24"/>
        </w:rPr>
      </w:pPr>
      <w:r w:rsidRPr="00163F0C">
        <w:rPr>
          <w:rFonts w:ascii="Times New Roman" w:hAnsi="Times New Roman" w:cs="Times New Roman"/>
          <w:sz w:val="24"/>
          <w:szCs w:val="24"/>
        </w:rPr>
        <w:t xml:space="preserve">11. </w:t>
      </w:r>
      <w:r w:rsidR="00547C0D" w:rsidRPr="00163F0C">
        <w:rPr>
          <w:rFonts w:ascii="Times New Roman" w:hAnsi="Times New Roman" w:cs="Times New Roman"/>
          <w:sz w:val="24"/>
          <w:szCs w:val="24"/>
        </w:rPr>
        <w:t>Click the Learn Simple RF Code option</w:t>
      </w:r>
    </w:p>
    <w:p w14:paraId="583F209B" w14:textId="39216A7B" w:rsidR="00547C0D" w:rsidRPr="00163F0C" w:rsidRDefault="00547C0D">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B590282" wp14:editId="5358B74A">
                <wp:simplePos x="0" y="0"/>
                <wp:positionH relativeFrom="column">
                  <wp:posOffset>3000375</wp:posOffset>
                </wp:positionH>
                <wp:positionV relativeFrom="paragraph">
                  <wp:posOffset>2199640</wp:posOffset>
                </wp:positionV>
                <wp:extent cx="619125" cy="45719"/>
                <wp:effectExtent l="0" t="133350" r="0" b="126365"/>
                <wp:wrapNone/>
                <wp:docPr id="21" name="Straight Arrow Connector 21"/>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698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C31ADB" id="Straight Arrow Connector 21" o:spid="_x0000_s1026" type="#_x0000_t32" style="position:absolute;margin-left:236.25pt;margin-top:173.2pt;width:48.75pt;height: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" strokecolor="red" strokeweight="5.5pt">
                <v:stroke endarrow="block" joinstyle="miter"/>
              </v:shape>
            </w:pict>
          </mc:Fallback>
        </mc:AlternateContent>
      </w:r>
      <w:r w:rsidRPr="00163F0C">
        <w:rPr>
          <w:rFonts w:ascii="Times New Roman" w:hAnsi="Times New Roman" w:cs="Times New Roman"/>
          <w:noProof/>
          <w:sz w:val="24"/>
          <w:szCs w:val="24"/>
        </w:rPr>
        <w:drawing>
          <wp:inline distT="0" distB="0" distL="0" distR="0" wp14:anchorId="16210620" wp14:editId="3751FFC8">
            <wp:extent cx="3352800" cy="344253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4675" cy="3454727"/>
                    </a:xfrm>
                    <a:prstGeom prst="rect">
                      <a:avLst/>
                    </a:prstGeom>
                  </pic:spPr>
                </pic:pic>
              </a:graphicData>
            </a:graphic>
          </wp:inline>
        </w:drawing>
      </w:r>
    </w:p>
    <w:p w14:paraId="51FED1F1" w14:textId="77777777" w:rsidR="00547C0D" w:rsidRPr="00163F0C" w:rsidRDefault="00547C0D">
      <w:pPr>
        <w:rPr>
          <w:rFonts w:ascii="Times New Roman" w:hAnsi="Times New Roman" w:cs="Times New Roman"/>
          <w:sz w:val="24"/>
          <w:szCs w:val="24"/>
        </w:rPr>
      </w:pPr>
      <w:r w:rsidRPr="00163F0C">
        <w:rPr>
          <w:rFonts w:ascii="Times New Roman" w:hAnsi="Times New Roman" w:cs="Times New Roman"/>
          <w:sz w:val="24"/>
          <w:szCs w:val="24"/>
        </w:rPr>
        <w:br w:type="page"/>
      </w:r>
    </w:p>
    <w:p w14:paraId="68C3C31F" w14:textId="650BB644" w:rsidR="00547C0D" w:rsidRPr="00163F0C" w:rsidRDefault="00547C0D">
      <w:pPr>
        <w:rPr>
          <w:rFonts w:ascii="Times New Roman" w:hAnsi="Times New Roman" w:cs="Times New Roman"/>
          <w:sz w:val="24"/>
          <w:szCs w:val="24"/>
        </w:rPr>
      </w:pPr>
      <w:r w:rsidRPr="00163F0C">
        <w:rPr>
          <w:rFonts w:ascii="Times New Roman" w:hAnsi="Times New Roman" w:cs="Times New Roman"/>
          <w:sz w:val="24"/>
          <w:szCs w:val="24"/>
        </w:rPr>
        <w:lastRenderedPageBreak/>
        <w:t>12.  Follow the instructions in the app to start teaching each remote button to the app.  Press and HOLD the any button on the SRV</w:t>
      </w:r>
      <w:r w:rsidR="00FD5F52">
        <w:rPr>
          <w:rFonts w:ascii="Times New Roman" w:hAnsi="Times New Roman" w:cs="Times New Roman"/>
          <w:sz w:val="24"/>
          <w:szCs w:val="24"/>
        </w:rPr>
        <w:t>/</w:t>
      </w:r>
      <w:proofErr w:type="spellStart"/>
      <w:r w:rsidR="00FD5F52">
        <w:rPr>
          <w:rFonts w:ascii="Times New Roman" w:hAnsi="Times New Roman" w:cs="Times New Roman"/>
          <w:sz w:val="24"/>
          <w:szCs w:val="24"/>
        </w:rPr>
        <w:t>ValueLine</w:t>
      </w:r>
      <w:proofErr w:type="spellEnd"/>
      <w:r w:rsidR="00FD5F52">
        <w:rPr>
          <w:rFonts w:ascii="Times New Roman" w:hAnsi="Times New Roman" w:cs="Times New Roman"/>
          <w:sz w:val="24"/>
          <w:szCs w:val="24"/>
        </w:rPr>
        <w:t xml:space="preserve"> </w:t>
      </w:r>
      <w:r w:rsidRPr="00163F0C">
        <w:rPr>
          <w:rFonts w:ascii="Times New Roman" w:hAnsi="Times New Roman" w:cs="Times New Roman"/>
          <w:sz w:val="24"/>
          <w:szCs w:val="24"/>
        </w:rPr>
        <w:t>Wireless RF Remote to match the remote to the app.  Once the Learning Successfully box pops up, click the Start Learning option.</w:t>
      </w:r>
    </w:p>
    <w:p w14:paraId="57849F3D" w14:textId="7A6B04D8" w:rsidR="00547C0D" w:rsidRPr="00163F0C" w:rsidRDefault="00547C0D" w:rsidP="00547C0D">
      <w:pPr>
        <w:jc w:val="cente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8DF56F8" wp14:editId="23E8C47F">
                <wp:simplePos x="0" y="0"/>
                <wp:positionH relativeFrom="column">
                  <wp:posOffset>5314315</wp:posOffset>
                </wp:positionH>
                <wp:positionV relativeFrom="paragraph">
                  <wp:posOffset>2242185</wp:posOffset>
                </wp:positionV>
                <wp:extent cx="704850" cy="45719"/>
                <wp:effectExtent l="0" t="152400" r="0" b="164465"/>
                <wp:wrapNone/>
                <wp:docPr id="34" name="Straight Arrow Connector 34"/>
                <wp:cNvGraphicFramePr/>
                <a:graphic xmlns:a="http://schemas.openxmlformats.org/drawingml/2006/main">
                  <a:graphicData uri="http://schemas.microsoft.com/office/word/2010/wordprocessingShape">
                    <wps:wsp>
                      <wps:cNvCnPr/>
                      <wps:spPr>
                        <a:xfrm flipH="1" flipV="1">
                          <a:off x="0" y="0"/>
                          <a:ext cx="704850" cy="45719"/>
                        </a:xfrm>
                        <a:prstGeom prst="straightConnector1">
                          <a:avLst/>
                        </a:prstGeom>
                        <a:ln w="889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06308" id="Straight Arrow Connector 34" o:spid="_x0000_s1026" type="#_x0000_t32" style="position:absolute;margin-left:418.45pt;margin-top:176.55pt;width:55.5pt;height:3.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" strokecolor="red" strokeweight="7pt">
                <v:stroke endarrow="block" joinstyle="miter"/>
              </v:shape>
            </w:pict>
          </mc:Fallback>
        </mc:AlternateContent>
      </w:r>
      <w:r w:rsidRPr="00163F0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88BA36B" wp14:editId="1F212EE9">
                <wp:simplePos x="0" y="0"/>
                <wp:positionH relativeFrom="column">
                  <wp:posOffset>2371725</wp:posOffset>
                </wp:positionH>
                <wp:positionV relativeFrom="paragraph">
                  <wp:posOffset>1318260</wp:posOffset>
                </wp:positionV>
                <wp:extent cx="1104900" cy="0"/>
                <wp:effectExtent l="0" t="114300" r="0" b="133350"/>
                <wp:wrapNone/>
                <wp:docPr id="33" name="Straight Arrow Connector 33"/>
                <wp:cNvGraphicFramePr/>
                <a:graphic xmlns:a="http://schemas.openxmlformats.org/drawingml/2006/main">
                  <a:graphicData uri="http://schemas.microsoft.com/office/word/2010/wordprocessingShape">
                    <wps:wsp>
                      <wps:cNvCnPr/>
                      <wps:spPr>
                        <a:xfrm>
                          <a:off x="0" y="0"/>
                          <a:ext cx="1104900"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3113A6" id="Straight Arrow Connector 33" o:spid="_x0000_s1026" type="#_x0000_t32" style="position:absolute;margin-left:186.75pt;margin-top:103.8pt;width:8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" strokecolor="black [3213]" strokeweight="4pt">
                <v:stroke endarrow="block" joinstyle="miter"/>
              </v:shape>
            </w:pict>
          </mc:Fallback>
        </mc:AlternateContent>
      </w:r>
      <w:r w:rsidRPr="00163F0C">
        <w:rPr>
          <w:rFonts w:ascii="Times New Roman" w:hAnsi="Times New Roman" w:cs="Times New Roman"/>
          <w:noProof/>
          <w:sz w:val="24"/>
          <w:szCs w:val="24"/>
        </w:rPr>
        <w:drawing>
          <wp:inline distT="0" distB="0" distL="0" distR="0" wp14:anchorId="239FEB2B" wp14:editId="3206EF36">
            <wp:extent cx="2114550" cy="24784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7758" cy="2505603"/>
                    </a:xfrm>
                    <a:prstGeom prst="rect">
                      <a:avLst/>
                    </a:prstGeom>
                  </pic:spPr>
                </pic:pic>
              </a:graphicData>
            </a:graphic>
          </wp:inline>
        </w:drawing>
      </w:r>
      <w:r w:rsidRPr="00163F0C">
        <w:rPr>
          <w:rFonts w:ascii="Times New Roman" w:hAnsi="Times New Roman" w:cs="Times New Roman"/>
          <w:sz w:val="24"/>
          <w:szCs w:val="24"/>
        </w:rPr>
        <w:t xml:space="preserve">                                    </w:t>
      </w:r>
      <w:r w:rsidRPr="00163F0C">
        <w:rPr>
          <w:rFonts w:ascii="Times New Roman" w:hAnsi="Times New Roman" w:cs="Times New Roman"/>
          <w:noProof/>
          <w:sz w:val="24"/>
          <w:szCs w:val="24"/>
        </w:rPr>
        <w:drawing>
          <wp:inline distT="0" distB="0" distL="0" distR="0" wp14:anchorId="4976568A" wp14:editId="01E2D465">
            <wp:extent cx="1971675" cy="260942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5940" cy="2628307"/>
                    </a:xfrm>
                    <a:prstGeom prst="rect">
                      <a:avLst/>
                    </a:prstGeom>
                  </pic:spPr>
                </pic:pic>
              </a:graphicData>
            </a:graphic>
          </wp:inline>
        </w:drawing>
      </w:r>
    </w:p>
    <w:p w14:paraId="27EC9132" w14:textId="794496DA" w:rsidR="00547C0D" w:rsidRPr="00163F0C" w:rsidRDefault="00547C0D">
      <w:pPr>
        <w:rPr>
          <w:rFonts w:ascii="Times New Roman" w:hAnsi="Times New Roman" w:cs="Times New Roman"/>
          <w:sz w:val="24"/>
          <w:szCs w:val="24"/>
        </w:rPr>
      </w:pPr>
    </w:p>
    <w:p w14:paraId="5AA84723" w14:textId="79B862EA" w:rsidR="00547C0D" w:rsidRPr="00163F0C" w:rsidRDefault="00547C0D">
      <w:pPr>
        <w:rPr>
          <w:rFonts w:ascii="Times New Roman" w:hAnsi="Times New Roman" w:cs="Times New Roman"/>
          <w:sz w:val="24"/>
          <w:szCs w:val="24"/>
        </w:rPr>
      </w:pPr>
      <w:r w:rsidRPr="00163F0C">
        <w:rPr>
          <w:rFonts w:ascii="Times New Roman" w:hAnsi="Times New Roman" w:cs="Times New Roman"/>
          <w:sz w:val="24"/>
          <w:szCs w:val="24"/>
        </w:rPr>
        <w:t>13. Once the Start Learning button is pressed, you have 30 seconds to pair a button on the SRV</w:t>
      </w:r>
      <w:r w:rsidR="00FD5F52">
        <w:rPr>
          <w:rFonts w:ascii="Times New Roman" w:hAnsi="Times New Roman" w:cs="Times New Roman"/>
          <w:sz w:val="24"/>
          <w:szCs w:val="24"/>
        </w:rPr>
        <w:t>/</w:t>
      </w:r>
      <w:proofErr w:type="spellStart"/>
      <w:r w:rsidR="00FD5F52">
        <w:rPr>
          <w:rFonts w:ascii="Times New Roman" w:hAnsi="Times New Roman" w:cs="Times New Roman"/>
          <w:sz w:val="24"/>
          <w:szCs w:val="24"/>
        </w:rPr>
        <w:t>ValueLine</w:t>
      </w:r>
      <w:proofErr w:type="spellEnd"/>
      <w:r w:rsidR="00FD5F52">
        <w:rPr>
          <w:rFonts w:ascii="Times New Roman" w:hAnsi="Times New Roman" w:cs="Times New Roman"/>
          <w:sz w:val="24"/>
          <w:szCs w:val="24"/>
        </w:rPr>
        <w:t xml:space="preserve"> </w:t>
      </w:r>
      <w:r w:rsidRPr="00163F0C">
        <w:rPr>
          <w:rFonts w:ascii="Times New Roman" w:hAnsi="Times New Roman" w:cs="Times New Roman"/>
          <w:sz w:val="24"/>
          <w:szCs w:val="24"/>
        </w:rPr>
        <w:t xml:space="preserve">Wireless RF remote to the app.  To pair the UP button, press the UP button on the </w:t>
      </w:r>
      <w:r w:rsidR="00F86D1F" w:rsidRPr="00163F0C">
        <w:rPr>
          <w:rFonts w:ascii="Times New Roman" w:hAnsi="Times New Roman" w:cs="Times New Roman"/>
          <w:sz w:val="24"/>
          <w:szCs w:val="24"/>
        </w:rPr>
        <w:t>SRV</w:t>
      </w:r>
      <w:r w:rsidR="00FD5F52">
        <w:rPr>
          <w:rFonts w:ascii="Times New Roman" w:hAnsi="Times New Roman" w:cs="Times New Roman"/>
          <w:sz w:val="24"/>
          <w:szCs w:val="24"/>
        </w:rPr>
        <w:t>/</w:t>
      </w:r>
      <w:proofErr w:type="spellStart"/>
      <w:r w:rsidR="00FD5F52">
        <w:rPr>
          <w:rFonts w:ascii="Times New Roman" w:hAnsi="Times New Roman" w:cs="Times New Roman"/>
          <w:sz w:val="24"/>
          <w:szCs w:val="24"/>
        </w:rPr>
        <w:t>ValueLine</w:t>
      </w:r>
      <w:proofErr w:type="spellEnd"/>
      <w:r w:rsidR="00FD5F52">
        <w:rPr>
          <w:rFonts w:ascii="Times New Roman" w:hAnsi="Times New Roman" w:cs="Times New Roman"/>
          <w:sz w:val="24"/>
          <w:szCs w:val="24"/>
        </w:rPr>
        <w:t xml:space="preserve"> </w:t>
      </w:r>
      <w:r w:rsidR="00F86D1F" w:rsidRPr="00163F0C">
        <w:rPr>
          <w:rFonts w:ascii="Times New Roman" w:hAnsi="Times New Roman" w:cs="Times New Roman"/>
          <w:sz w:val="24"/>
          <w:szCs w:val="24"/>
        </w:rPr>
        <w:t>Wireless RF remote to pair the button to the app.  Press the “clover” button in the app to test the function.  The lift should go UP.</w:t>
      </w:r>
    </w:p>
    <w:p w14:paraId="5D46FF5F" w14:textId="72032331" w:rsidR="00547C0D" w:rsidRPr="00163F0C" w:rsidRDefault="00F86D1F">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E66BB69" wp14:editId="5F0448E3">
                <wp:simplePos x="0" y="0"/>
                <wp:positionH relativeFrom="column">
                  <wp:posOffset>4133850</wp:posOffset>
                </wp:positionH>
                <wp:positionV relativeFrom="paragraph">
                  <wp:posOffset>3006725</wp:posOffset>
                </wp:positionV>
                <wp:extent cx="704850" cy="45719"/>
                <wp:effectExtent l="0" t="152400" r="0" b="164465"/>
                <wp:wrapNone/>
                <wp:docPr id="36" name="Straight Arrow Connector 36"/>
                <wp:cNvGraphicFramePr/>
                <a:graphic xmlns:a="http://schemas.openxmlformats.org/drawingml/2006/main">
                  <a:graphicData uri="http://schemas.microsoft.com/office/word/2010/wordprocessingShape">
                    <wps:wsp>
                      <wps:cNvCnPr/>
                      <wps:spPr>
                        <a:xfrm flipH="1" flipV="1">
                          <a:off x="0" y="0"/>
                          <a:ext cx="704850" cy="45719"/>
                        </a:xfrm>
                        <a:prstGeom prst="straightConnector1">
                          <a:avLst/>
                        </a:prstGeom>
                        <a:ln w="889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0011B" id="Straight Arrow Connector 36" o:spid="_x0000_s1026" type="#_x0000_t32" style="position:absolute;margin-left:325.5pt;margin-top:236.75pt;width:55.5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" strokecolor="red" strokeweight="7pt">
                <v:stroke endarrow="block" joinstyle="miter"/>
              </v:shape>
            </w:pict>
          </mc:Fallback>
        </mc:AlternateContent>
      </w:r>
      <w:r w:rsidRPr="00163F0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33EF59A" wp14:editId="35C11B6F">
                <wp:simplePos x="0" y="0"/>
                <wp:positionH relativeFrom="column">
                  <wp:posOffset>1704975</wp:posOffset>
                </wp:positionH>
                <wp:positionV relativeFrom="paragraph">
                  <wp:posOffset>1644650</wp:posOffset>
                </wp:positionV>
                <wp:extent cx="1104900" cy="0"/>
                <wp:effectExtent l="0" t="114300" r="0" b="133350"/>
                <wp:wrapNone/>
                <wp:docPr id="35" name="Straight Arrow Connector 35"/>
                <wp:cNvGraphicFramePr/>
                <a:graphic xmlns:a="http://schemas.openxmlformats.org/drawingml/2006/main">
                  <a:graphicData uri="http://schemas.microsoft.com/office/word/2010/wordprocessingShape">
                    <wps:wsp>
                      <wps:cNvCnPr/>
                      <wps:spPr>
                        <a:xfrm>
                          <a:off x="0" y="0"/>
                          <a:ext cx="1104900"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CAEB5" id="Straight Arrow Connector 35" o:spid="_x0000_s1026" type="#_x0000_t32" style="position:absolute;margin-left:134.25pt;margin-top:129.5pt;width:8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" strokecolor="black [3213]" strokeweight="4pt">
                <v:stroke endarrow="block" joinstyle="miter"/>
              </v:shape>
            </w:pict>
          </mc:Fallback>
        </mc:AlternateContent>
      </w:r>
      <w:r w:rsidR="00547C0D" w:rsidRPr="00163F0C">
        <w:rPr>
          <w:rFonts w:ascii="Times New Roman" w:hAnsi="Times New Roman" w:cs="Times New Roman"/>
          <w:noProof/>
          <w:sz w:val="24"/>
          <w:szCs w:val="24"/>
        </w:rPr>
        <w:drawing>
          <wp:inline distT="0" distB="0" distL="0" distR="0" wp14:anchorId="7ADB1790" wp14:editId="78D36F29">
            <wp:extent cx="1723978"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7456" cy="3379069"/>
                    </a:xfrm>
                    <a:prstGeom prst="rect">
                      <a:avLst/>
                    </a:prstGeom>
                  </pic:spPr>
                </pic:pic>
              </a:graphicData>
            </a:graphic>
          </wp:inline>
        </w:drawing>
      </w:r>
      <w:r w:rsidRPr="00163F0C">
        <w:rPr>
          <w:rFonts w:ascii="Times New Roman" w:hAnsi="Times New Roman" w:cs="Times New Roman"/>
          <w:sz w:val="24"/>
          <w:szCs w:val="24"/>
        </w:rPr>
        <w:t xml:space="preserve">                                     </w:t>
      </w:r>
      <w:r w:rsidRPr="00163F0C">
        <w:rPr>
          <w:rFonts w:ascii="Times New Roman" w:hAnsi="Times New Roman" w:cs="Times New Roman"/>
          <w:noProof/>
          <w:sz w:val="24"/>
          <w:szCs w:val="24"/>
        </w:rPr>
        <w:drawing>
          <wp:inline distT="0" distB="0" distL="0" distR="0" wp14:anchorId="5D46CA09" wp14:editId="1CF08E02">
            <wp:extent cx="1742765" cy="329556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9687" cy="3346469"/>
                    </a:xfrm>
                    <a:prstGeom prst="rect">
                      <a:avLst/>
                    </a:prstGeom>
                  </pic:spPr>
                </pic:pic>
              </a:graphicData>
            </a:graphic>
          </wp:inline>
        </w:drawing>
      </w:r>
    </w:p>
    <w:p w14:paraId="212BA043" w14:textId="63250F0F" w:rsidR="00547C0D" w:rsidRPr="00163F0C" w:rsidRDefault="00547C0D">
      <w:pPr>
        <w:rPr>
          <w:rFonts w:ascii="Times New Roman" w:hAnsi="Times New Roman" w:cs="Times New Roman"/>
          <w:sz w:val="24"/>
          <w:szCs w:val="24"/>
        </w:rPr>
      </w:pPr>
    </w:p>
    <w:p w14:paraId="73A876AF" w14:textId="4AF6EF6F" w:rsidR="00F86D1F" w:rsidRPr="00163F0C" w:rsidRDefault="00F86D1F">
      <w:pPr>
        <w:rPr>
          <w:rFonts w:ascii="Times New Roman" w:hAnsi="Times New Roman" w:cs="Times New Roman"/>
          <w:sz w:val="24"/>
          <w:szCs w:val="24"/>
        </w:rPr>
      </w:pPr>
      <w:r w:rsidRPr="00163F0C">
        <w:rPr>
          <w:rFonts w:ascii="Times New Roman" w:hAnsi="Times New Roman" w:cs="Times New Roman"/>
          <w:sz w:val="24"/>
          <w:szCs w:val="24"/>
        </w:rPr>
        <w:br w:type="page"/>
      </w:r>
    </w:p>
    <w:p w14:paraId="7E4C48DE" w14:textId="48041336" w:rsidR="00547C0D" w:rsidRPr="00163F0C" w:rsidRDefault="00F86D1F">
      <w:pPr>
        <w:rPr>
          <w:rFonts w:ascii="Times New Roman" w:hAnsi="Times New Roman" w:cs="Times New Roman"/>
          <w:sz w:val="24"/>
          <w:szCs w:val="24"/>
        </w:rPr>
      </w:pPr>
      <w:r w:rsidRPr="00163F0C">
        <w:rPr>
          <w:rFonts w:ascii="Times New Roman" w:hAnsi="Times New Roman" w:cs="Times New Roman"/>
          <w:sz w:val="24"/>
          <w:szCs w:val="24"/>
        </w:rPr>
        <w:lastRenderedPageBreak/>
        <w:t>14.  Once successful, answer YES that the device functioned properly when the button was tapped.  On the Congratulations screen, click NEXT.</w:t>
      </w:r>
    </w:p>
    <w:p w14:paraId="5C0391A2" w14:textId="2393AC6B" w:rsidR="00547C0D" w:rsidRPr="00163F0C" w:rsidRDefault="00F86D1F">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FC15D4C" wp14:editId="30F78AC6">
                <wp:simplePos x="0" y="0"/>
                <wp:positionH relativeFrom="margin">
                  <wp:align>right</wp:align>
                </wp:positionH>
                <wp:positionV relativeFrom="paragraph">
                  <wp:posOffset>3780790</wp:posOffset>
                </wp:positionV>
                <wp:extent cx="704850" cy="45719"/>
                <wp:effectExtent l="0" t="152400" r="0" b="164465"/>
                <wp:wrapNone/>
                <wp:docPr id="37" name="Straight Arrow Connector 37"/>
                <wp:cNvGraphicFramePr/>
                <a:graphic xmlns:a="http://schemas.openxmlformats.org/drawingml/2006/main">
                  <a:graphicData uri="http://schemas.microsoft.com/office/word/2010/wordprocessingShape">
                    <wps:wsp>
                      <wps:cNvCnPr/>
                      <wps:spPr>
                        <a:xfrm flipH="1" flipV="1">
                          <a:off x="0" y="0"/>
                          <a:ext cx="704850" cy="45719"/>
                        </a:xfrm>
                        <a:prstGeom prst="straightConnector1">
                          <a:avLst/>
                        </a:prstGeom>
                        <a:noFill/>
                        <a:ln w="889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12FDBE" id="Straight Arrow Connector 37" o:spid="_x0000_s1026" type="#_x0000_t32" style="position:absolute;margin-left:4.3pt;margin-top:297.7pt;width:55.5pt;height:3.6pt;flip:x 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" strokecolor="red" strokeweight="7pt">
                <v:stroke endarrow="block" joinstyle="miter"/>
                <w10:wrap anchorx="margin"/>
              </v:shape>
            </w:pict>
          </mc:Fallback>
        </mc:AlternateContent>
      </w:r>
      <w:r w:rsidR="00547C0D" w:rsidRPr="00163F0C">
        <w:rPr>
          <w:rFonts w:ascii="Times New Roman" w:hAnsi="Times New Roman" w:cs="Times New Roman"/>
          <w:noProof/>
          <w:sz w:val="24"/>
          <w:szCs w:val="24"/>
        </w:rPr>
        <w:drawing>
          <wp:inline distT="0" distB="0" distL="0" distR="0" wp14:anchorId="26B7F626" wp14:editId="42C71D4A">
            <wp:extent cx="2038350" cy="407182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1953" cy="4079021"/>
                    </a:xfrm>
                    <a:prstGeom prst="rect">
                      <a:avLst/>
                    </a:prstGeom>
                  </pic:spPr>
                </pic:pic>
              </a:graphicData>
            </a:graphic>
          </wp:inline>
        </w:drawing>
      </w:r>
      <w:r w:rsidRPr="00163F0C">
        <w:rPr>
          <w:rFonts w:ascii="Times New Roman" w:hAnsi="Times New Roman" w:cs="Times New Roman"/>
          <w:sz w:val="24"/>
          <w:szCs w:val="24"/>
        </w:rPr>
        <w:t xml:space="preserve">                          </w:t>
      </w:r>
      <w:r w:rsidR="00547C0D" w:rsidRPr="00163F0C">
        <w:rPr>
          <w:rFonts w:ascii="Times New Roman" w:hAnsi="Times New Roman" w:cs="Times New Roman"/>
          <w:noProof/>
          <w:sz w:val="24"/>
          <w:szCs w:val="24"/>
        </w:rPr>
        <w:drawing>
          <wp:inline distT="0" distB="0" distL="0" distR="0" wp14:anchorId="6CD7E9F6" wp14:editId="1D779324">
            <wp:extent cx="2995629" cy="409547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9820" cy="4142218"/>
                    </a:xfrm>
                    <a:prstGeom prst="rect">
                      <a:avLst/>
                    </a:prstGeom>
                  </pic:spPr>
                </pic:pic>
              </a:graphicData>
            </a:graphic>
          </wp:inline>
        </w:drawing>
      </w:r>
    </w:p>
    <w:p w14:paraId="16F3906B" w14:textId="7F136E62" w:rsidR="00F86D1F" w:rsidRPr="00163F0C" w:rsidRDefault="00F86D1F">
      <w:pPr>
        <w:rPr>
          <w:rFonts w:ascii="Times New Roman" w:hAnsi="Times New Roman" w:cs="Times New Roman"/>
          <w:sz w:val="24"/>
          <w:szCs w:val="24"/>
        </w:rPr>
      </w:pPr>
      <w:r w:rsidRPr="00163F0C">
        <w:rPr>
          <w:rFonts w:ascii="Times New Roman" w:hAnsi="Times New Roman" w:cs="Times New Roman"/>
          <w:sz w:val="24"/>
          <w:szCs w:val="24"/>
        </w:rPr>
        <w:lastRenderedPageBreak/>
        <w:t xml:space="preserve">15.  Name the button, in this case UP, and </w:t>
      </w:r>
      <w:r w:rsidR="00624A0C" w:rsidRPr="00163F0C">
        <w:rPr>
          <w:rFonts w:ascii="Times New Roman" w:hAnsi="Times New Roman" w:cs="Times New Roman"/>
          <w:sz w:val="24"/>
          <w:szCs w:val="24"/>
        </w:rPr>
        <w:t>choose an icon for the button.  Once finished click 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4A0C" w:rsidRPr="00163F0C" w14:paraId="61316CEC" w14:textId="77777777" w:rsidTr="00624A0C">
        <w:tc>
          <w:tcPr>
            <w:tcW w:w="4675" w:type="dxa"/>
          </w:tcPr>
          <w:p w14:paraId="31B4CDF3" w14:textId="77777777" w:rsidR="00624A0C" w:rsidRPr="00163F0C" w:rsidRDefault="00624A0C">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63783B23" wp14:editId="6A23A63B">
                  <wp:extent cx="2286000" cy="14119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4774" cy="1429713"/>
                          </a:xfrm>
                          <a:prstGeom prst="rect">
                            <a:avLst/>
                          </a:prstGeom>
                        </pic:spPr>
                      </pic:pic>
                    </a:graphicData>
                  </a:graphic>
                </wp:inline>
              </w:drawing>
            </w:r>
          </w:p>
          <w:p w14:paraId="3DCAE2B2" w14:textId="77777777" w:rsidR="00624A0C" w:rsidRPr="00163F0C" w:rsidRDefault="00624A0C">
            <w:pPr>
              <w:rPr>
                <w:rFonts w:ascii="Times New Roman" w:hAnsi="Times New Roman" w:cs="Times New Roman"/>
                <w:sz w:val="24"/>
                <w:szCs w:val="24"/>
              </w:rPr>
            </w:pPr>
          </w:p>
          <w:p w14:paraId="30E5B441" w14:textId="2EAEC504" w:rsidR="00624A0C" w:rsidRPr="00163F0C" w:rsidRDefault="00624A0C">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3C47193C" wp14:editId="1740A839">
                  <wp:extent cx="1899817" cy="157162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4838" cy="1600596"/>
                          </a:xfrm>
                          <a:prstGeom prst="rect">
                            <a:avLst/>
                          </a:prstGeom>
                        </pic:spPr>
                      </pic:pic>
                    </a:graphicData>
                  </a:graphic>
                </wp:inline>
              </w:drawing>
            </w:r>
          </w:p>
          <w:p w14:paraId="04278AFC" w14:textId="4F454E9D" w:rsidR="00624A0C" w:rsidRPr="00163F0C" w:rsidRDefault="00624A0C">
            <w:pPr>
              <w:rPr>
                <w:rFonts w:ascii="Times New Roman" w:hAnsi="Times New Roman" w:cs="Times New Roman"/>
                <w:sz w:val="24"/>
                <w:szCs w:val="24"/>
              </w:rPr>
            </w:pPr>
          </w:p>
        </w:tc>
        <w:tc>
          <w:tcPr>
            <w:tcW w:w="4675" w:type="dxa"/>
          </w:tcPr>
          <w:p w14:paraId="7C0B8670" w14:textId="7862861B" w:rsidR="00624A0C" w:rsidRPr="00163F0C" w:rsidRDefault="00624A0C">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6BFA028" wp14:editId="275DABD3">
                      <wp:simplePos x="0" y="0"/>
                      <wp:positionH relativeFrom="column">
                        <wp:posOffset>1012825</wp:posOffset>
                      </wp:positionH>
                      <wp:positionV relativeFrom="paragraph">
                        <wp:posOffset>3166745</wp:posOffset>
                      </wp:positionV>
                      <wp:extent cx="704850" cy="45719"/>
                      <wp:effectExtent l="0" t="152400" r="0" b="164465"/>
                      <wp:wrapNone/>
                      <wp:docPr id="38" name="Straight Arrow Connector 38"/>
                      <wp:cNvGraphicFramePr/>
                      <a:graphic xmlns:a="http://schemas.openxmlformats.org/drawingml/2006/main">
                        <a:graphicData uri="http://schemas.microsoft.com/office/word/2010/wordprocessingShape">
                          <wps:wsp>
                            <wps:cNvCnPr/>
                            <wps:spPr>
                              <a:xfrm flipH="1" flipV="1">
                                <a:off x="0" y="0"/>
                                <a:ext cx="704850" cy="45719"/>
                              </a:xfrm>
                              <a:prstGeom prst="straightConnector1">
                                <a:avLst/>
                              </a:prstGeom>
                              <a:ln w="889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05253" id="Straight Arrow Connector 38" o:spid="_x0000_s1026" type="#_x0000_t32" style="position:absolute;margin-left:79.75pt;margin-top:249.35pt;width:55.5pt;height:3.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" strokecolor="red" strokeweight="7pt">
                      <v:stroke endarrow="block" joinstyle="miter"/>
                    </v:shape>
                  </w:pict>
                </mc:Fallback>
              </mc:AlternateContent>
            </w:r>
            <w:r w:rsidRPr="00163F0C">
              <w:rPr>
                <w:rFonts w:ascii="Times New Roman" w:hAnsi="Times New Roman" w:cs="Times New Roman"/>
                <w:noProof/>
                <w:sz w:val="24"/>
                <w:szCs w:val="24"/>
              </w:rPr>
              <w:drawing>
                <wp:inline distT="0" distB="0" distL="0" distR="0" wp14:anchorId="038C23C5" wp14:editId="33CF580A">
                  <wp:extent cx="1704975" cy="323413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9171" cy="3280034"/>
                          </a:xfrm>
                          <a:prstGeom prst="rect">
                            <a:avLst/>
                          </a:prstGeom>
                        </pic:spPr>
                      </pic:pic>
                    </a:graphicData>
                  </a:graphic>
                </wp:inline>
              </w:drawing>
            </w:r>
          </w:p>
        </w:tc>
      </w:tr>
    </w:tbl>
    <w:p w14:paraId="63154FDD" w14:textId="77777777" w:rsidR="00624A0C" w:rsidRPr="00163F0C" w:rsidRDefault="00624A0C">
      <w:pPr>
        <w:rPr>
          <w:rFonts w:ascii="Times New Roman" w:hAnsi="Times New Roman" w:cs="Times New Roman"/>
          <w:sz w:val="24"/>
          <w:szCs w:val="24"/>
        </w:rPr>
      </w:pPr>
    </w:p>
    <w:p w14:paraId="10D0286A" w14:textId="5EC0A11F" w:rsidR="00547C0D" w:rsidRPr="00163F0C" w:rsidRDefault="00624A0C">
      <w:pPr>
        <w:rPr>
          <w:rFonts w:ascii="Times New Roman" w:hAnsi="Times New Roman" w:cs="Times New Roman"/>
          <w:sz w:val="24"/>
          <w:szCs w:val="24"/>
        </w:rPr>
      </w:pPr>
      <w:r w:rsidRPr="00163F0C">
        <w:rPr>
          <w:rFonts w:ascii="Times New Roman" w:hAnsi="Times New Roman" w:cs="Times New Roman"/>
          <w:sz w:val="24"/>
          <w:szCs w:val="24"/>
        </w:rPr>
        <w:t>16.  The newly programmed button will now appear on the screen.  To add the DOWN button, click the Add Function Buttons at the bottom of the app screen.</w:t>
      </w:r>
    </w:p>
    <w:p w14:paraId="583F0847" w14:textId="16635C14" w:rsidR="00547C0D" w:rsidRPr="00163F0C" w:rsidRDefault="00624A0C">
      <w:pPr>
        <w:rPr>
          <w:rFonts w:ascii="Times New Roman" w:hAnsi="Times New Roman" w:cs="Times New Roman"/>
          <w:sz w:val="24"/>
          <w:szCs w:val="24"/>
        </w:rPr>
      </w:pPr>
      <w:r w:rsidRPr="00163F0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A6DCB0F" wp14:editId="5AB30218">
                <wp:simplePos x="0" y="0"/>
                <wp:positionH relativeFrom="column">
                  <wp:posOffset>1057275</wp:posOffset>
                </wp:positionH>
                <wp:positionV relativeFrom="paragraph">
                  <wp:posOffset>2675890</wp:posOffset>
                </wp:positionV>
                <wp:extent cx="704850" cy="45719"/>
                <wp:effectExtent l="0" t="152400" r="0" b="164465"/>
                <wp:wrapNone/>
                <wp:docPr id="39" name="Straight Arrow Connector 39"/>
                <wp:cNvGraphicFramePr/>
                <a:graphic xmlns:a="http://schemas.openxmlformats.org/drawingml/2006/main">
                  <a:graphicData uri="http://schemas.microsoft.com/office/word/2010/wordprocessingShape">
                    <wps:wsp>
                      <wps:cNvCnPr/>
                      <wps:spPr>
                        <a:xfrm flipH="1" flipV="1">
                          <a:off x="0" y="0"/>
                          <a:ext cx="704850" cy="45719"/>
                        </a:xfrm>
                        <a:prstGeom prst="straightConnector1">
                          <a:avLst/>
                        </a:prstGeom>
                        <a:noFill/>
                        <a:ln w="889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1F6D5D" id="Straight Arrow Connector 39" o:spid="_x0000_s1026" type="#_x0000_t32" style="position:absolute;margin-left:83.25pt;margin-top:210.7pt;width:55.5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" strokecolor="red" strokeweight="7pt">
                <v:stroke endarrow="block" joinstyle="miter"/>
              </v:shape>
            </w:pict>
          </mc:Fallback>
        </mc:AlternateContent>
      </w:r>
      <w:r w:rsidR="00547C0D" w:rsidRPr="00163F0C">
        <w:rPr>
          <w:rFonts w:ascii="Times New Roman" w:hAnsi="Times New Roman" w:cs="Times New Roman"/>
          <w:noProof/>
          <w:sz w:val="24"/>
          <w:szCs w:val="24"/>
        </w:rPr>
        <w:drawing>
          <wp:inline distT="0" distB="0" distL="0" distR="0" wp14:anchorId="6A36AA98" wp14:editId="08939830">
            <wp:extent cx="1352550" cy="275814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6844" cy="2766898"/>
                    </a:xfrm>
                    <a:prstGeom prst="rect">
                      <a:avLst/>
                    </a:prstGeom>
                  </pic:spPr>
                </pic:pic>
              </a:graphicData>
            </a:graphic>
          </wp:inline>
        </w:drawing>
      </w:r>
    </w:p>
    <w:p w14:paraId="7CD01D17" w14:textId="378957B3" w:rsidR="00624A0C" w:rsidRPr="00163F0C" w:rsidRDefault="00624A0C">
      <w:pPr>
        <w:rPr>
          <w:rFonts w:ascii="Times New Roman" w:hAnsi="Times New Roman" w:cs="Times New Roman"/>
          <w:sz w:val="24"/>
          <w:szCs w:val="24"/>
        </w:rPr>
      </w:pPr>
    </w:p>
    <w:p w14:paraId="45D13290" w14:textId="77777777" w:rsidR="00163F0C" w:rsidRDefault="00163F0C">
      <w:pPr>
        <w:rPr>
          <w:rFonts w:ascii="Times New Roman" w:hAnsi="Times New Roman" w:cs="Times New Roman"/>
          <w:sz w:val="24"/>
          <w:szCs w:val="24"/>
        </w:rPr>
      </w:pPr>
      <w:r>
        <w:rPr>
          <w:rFonts w:ascii="Times New Roman" w:hAnsi="Times New Roman" w:cs="Times New Roman"/>
          <w:sz w:val="24"/>
          <w:szCs w:val="24"/>
        </w:rPr>
        <w:br w:type="page"/>
      </w:r>
    </w:p>
    <w:p w14:paraId="2AF632F7" w14:textId="1EF205B2" w:rsidR="00624A0C" w:rsidRPr="00163F0C" w:rsidRDefault="00624A0C">
      <w:pPr>
        <w:rPr>
          <w:rFonts w:ascii="Times New Roman" w:hAnsi="Times New Roman" w:cs="Times New Roman"/>
          <w:sz w:val="24"/>
          <w:szCs w:val="24"/>
        </w:rPr>
      </w:pPr>
      <w:r w:rsidRPr="00163F0C">
        <w:rPr>
          <w:rFonts w:ascii="Times New Roman" w:hAnsi="Times New Roman" w:cs="Times New Roman"/>
          <w:sz w:val="24"/>
          <w:szCs w:val="24"/>
        </w:rPr>
        <w:lastRenderedPageBreak/>
        <w:t xml:space="preserve">17. </w:t>
      </w:r>
      <w:r w:rsidR="003C1080" w:rsidRPr="00163F0C">
        <w:rPr>
          <w:rFonts w:ascii="Times New Roman" w:hAnsi="Times New Roman" w:cs="Times New Roman"/>
          <w:sz w:val="24"/>
          <w:szCs w:val="24"/>
        </w:rPr>
        <w:t xml:space="preserve">Follow steps 12-15 to add the DOWN button to the app.  Once complete, you will now have both the UP and DOWN button on the app for the lift and can control the lift from the </w:t>
      </w:r>
      <w:proofErr w:type="spellStart"/>
      <w:r w:rsidR="003C1080" w:rsidRPr="00163F0C">
        <w:rPr>
          <w:rFonts w:ascii="Times New Roman" w:hAnsi="Times New Roman" w:cs="Times New Roman"/>
          <w:sz w:val="24"/>
          <w:szCs w:val="24"/>
        </w:rPr>
        <w:t>Broadlink</w:t>
      </w:r>
      <w:proofErr w:type="spellEnd"/>
      <w:r w:rsidR="003C1080" w:rsidRPr="00163F0C">
        <w:rPr>
          <w:rFonts w:ascii="Times New Roman" w:hAnsi="Times New Roman" w:cs="Times New Roman"/>
          <w:sz w:val="24"/>
          <w:szCs w:val="24"/>
        </w:rPr>
        <w:t xml:space="preserve"> app.</w:t>
      </w:r>
    </w:p>
    <w:p w14:paraId="5C7A3EC0" w14:textId="4DBD1FFE" w:rsidR="003C1080" w:rsidRPr="00163F0C" w:rsidRDefault="003C1080">
      <w:pPr>
        <w:rPr>
          <w:rFonts w:ascii="Times New Roman" w:hAnsi="Times New Roman" w:cs="Times New Roman"/>
          <w:sz w:val="24"/>
          <w:szCs w:val="24"/>
        </w:rPr>
      </w:pPr>
      <w:r w:rsidRPr="00163F0C">
        <w:rPr>
          <w:rFonts w:ascii="Times New Roman" w:hAnsi="Times New Roman" w:cs="Times New Roman"/>
          <w:noProof/>
          <w:sz w:val="24"/>
          <w:szCs w:val="24"/>
        </w:rPr>
        <w:drawing>
          <wp:inline distT="0" distB="0" distL="0" distR="0" wp14:anchorId="40A91BCC" wp14:editId="329C2B5D">
            <wp:extent cx="3848100" cy="2381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8100" cy="2381250"/>
                    </a:xfrm>
                    <a:prstGeom prst="rect">
                      <a:avLst/>
                    </a:prstGeom>
                  </pic:spPr>
                </pic:pic>
              </a:graphicData>
            </a:graphic>
          </wp:inline>
        </w:drawing>
      </w:r>
    </w:p>
    <w:p w14:paraId="6B8125D8" w14:textId="17FF6E1D" w:rsidR="00C46FB6" w:rsidRDefault="00C46FB6">
      <w:pPr>
        <w:rPr>
          <w:rFonts w:ascii="Times New Roman" w:hAnsi="Times New Roman" w:cs="Times New Roman"/>
          <w:sz w:val="24"/>
          <w:szCs w:val="24"/>
        </w:rPr>
      </w:pPr>
      <w:r w:rsidRPr="00163F0C">
        <w:rPr>
          <w:rFonts w:ascii="Times New Roman" w:hAnsi="Times New Roman" w:cs="Times New Roman"/>
          <w:sz w:val="24"/>
          <w:szCs w:val="24"/>
        </w:rPr>
        <w:t>18. You can now control your SRV</w:t>
      </w:r>
      <w:r w:rsidR="00FD5F52">
        <w:rPr>
          <w:rFonts w:ascii="Times New Roman" w:hAnsi="Times New Roman" w:cs="Times New Roman"/>
          <w:sz w:val="24"/>
          <w:szCs w:val="24"/>
        </w:rPr>
        <w:t>/</w:t>
      </w:r>
      <w:proofErr w:type="spellStart"/>
      <w:r w:rsidR="00FD5F52">
        <w:rPr>
          <w:rFonts w:ascii="Times New Roman" w:hAnsi="Times New Roman" w:cs="Times New Roman"/>
          <w:sz w:val="24"/>
          <w:szCs w:val="24"/>
        </w:rPr>
        <w:t>ValueLine</w:t>
      </w:r>
      <w:proofErr w:type="spellEnd"/>
      <w:r w:rsidRPr="00163F0C">
        <w:rPr>
          <w:rFonts w:ascii="Times New Roman" w:hAnsi="Times New Roman" w:cs="Times New Roman"/>
          <w:sz w:val="24"/>
          <w:szCs w:val="24"/>
        </w:rPr>
        <w:t xml:space="preserve"> TV Lift through the </w:t>
      </w:r>
      <w:proofErr w:type="spellStart"/>
      <w:r w:rsidRPr="00163F0C">
        <w:rPr>
          <w:rFonts w:ascii="Times New Roman" w:hAnsi="Times New Roman" w:cs="Times New Roman"/>
          <w:sz w:val="24"/>
          <w:szCs w:val="24"/>
        </w:rPr>
        <w:t>BroadLink</w:t>
      </w:r>
      <w:proofErr w:type="spellEnd"/>
      <w:r w:rsidRPr="00163F0C">
        <w:rPr>
          <w:rFonts w:ascii="Times New Roman" w:hAnsi="Times New Roman" w:cs="Times New Roman"/>
          <w:sz w:val="24"/>
          <w:szCs w:val="24"/>
        </w:rPr>
        <w:t xml:space="preserve"> app.</w:t>
      </w:r>
    </w:p>
    <w:p w14:paraId="7908B962" w14:textId="77777777" w:rsidR="00E827F9" w:rsidRPr="00163F0C" w:rsidRDefault="00E827F9" w:rsidP="00E827F9">
      <w:pPr>
        <w:rPr>
          <w:rFonts w:ascii="Times New Roman" w:hAnsi="Times New Roman" w:cs="Times New Roman"/>
          <w:sz w:val="24"/>
          <w:szCs w:val="24"/>
        </w:rPr>
      </w:pPr>
      <w:r>
        <w:rPr>
          <w:rFonts w:ascii="Times New Roman" w:hAnsi="Times New Roman" w:cs="Times New Roman"/>
          <w:sz w:val="24"/>
          <w:szCs w:val="24"/>
        </w:rPr>
        <w:t>**Please note, there may be up to a 3-5 second delay from when you press a button until when the lift performs that function.  It is not recommended to use these functions in close quarters where something above or below the lift hinders the lifts travel.</w:t>
      </w:r>
    </w:p>
    <w:p w14:paraId="3D3017AA" w14:textId="77777777" w:rsidR="00E827F9" w:rsidRPr="00163F0C" w:rsidRDefault="00E827F9">
      <w:pPr>
        <w:rPr>
          <w:rFonts w:ascii="Times New Roman" w:hAnsi="Times New Roman" w:cs="Times New Roman"/>
          <w:sz w:val="24"/>
          <w:szCs w:val="24"/>
        </w:rPr>
      </w:pPr>
    </w:p>
    <w:p w14:paraId="4C26FEF7" w14:textId="02BC47C4" w:rsidR="00547C0D" w:rsidRPr="00163F0C" w:rsidRDefault="00547C0D">
      <w:pPr>
        <w:rPr>
          <w:rFonts w:ascii="Times New Roman" w:hAnsi="Times New Roman" w:cs="Times New Roman"/>
          <w:sz w:val="24"/>
          <w:szCs w:val="24"/>
        </w:rPr>
      </w:pPr>
    </w:p>
    <w:sectPr w:rsidR="00547C0D" w:rsidRPr="00163F0C" w:rsidSect="00C05D20">
      <w:headerReference w:type="default" r:id="rId31"/>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0A8FF" w14:textId="77777777" w:rsidR="00163F0C" w:rsidRDefault="00163F0C" w:rsidP="00163F0C">
      <w:pPr>
        <w:spacing w:after="0" w:line="240" w:lineRule="auto"/>
      </w:pPr>
      <w:r>
        <w:separator/>
      </w:r>
    </w:p>
  </w:endnote>
  <w:endnote w:type="continuationSeparator" w:id="0">
    <w:p w14:paraId="6512BC63" w14:textId="77777777" w:rsidR="00163F0C" w:rsidRDefault="00163F0C" w:rsidP="00163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7ADA2" w14:textId="77777777" w:rsidR="00163F0C" w:rsidRDefault="00163F0C" w:rsidP="00163F0C">
      <w:pPr>
        <w:spacing w:after="0" w:line="240" w:lineRule="auto"/>
      </w:pPr>
      <w:r>
        <w:separator/>
      </w:r>
    </w:p>
  </w:footnote>
  <w:footnote w:type="continuationSeparator" w:id="0">
    <w:p w14:paraId="5A707A53" w14:textId="77777777" w:rsidR="00163F0C" w:rsidRDefault="00163F0C" w:rsidP="00163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02D69" w14:textId="5E2D72A2" w:rsidR="00163F0C" w:rsidRDefault="00163F0C" w:rsidP="00163F0C">
    <w:pPr>
      <w:pStyle w:val="Header"/>
      <w:jc w:val="right"/>
    </w:pPr>
    <w:r>
      <w:rPr>
        <w:noProof/>
      </w:rPr>
      <w:drawing>
        <wp:inline distT="0" distB="0" distL="0" distR="0" wp14:anchorId="10938F90" wp14:editId="07F75192">
          <wp:extent cx="1449457"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Logo-Manual Footer-1280x472 - 300dpi.jpg"/>
                  <pic:cNvPicPr/>
                </pic:nvPicPr>
                <pic:blipFill>
                  <a:blip r:embed="rId1">
                    <a:extLst>
                      <a:ext uri="{28A0092B-C50C-407E-A947-70E740481C1C}">
                        <a14:useLocalDpi xmlns:a14="http://schemas.microsoft.com/office/drawing/2010/main" val="0"/>
                      </a:ext>
                    </a:extLst>
                  </a:blip>
                  <a:stretch>
                    <a:fillRect/>
                  </a:stretch>
                </pic:blipFill>
                <pic:spPr>
                  <a:xfrm>
                    <a:off x="0" y="0"/>
                    <a:ext cx="1467952" cy="540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C97D27"/>
    <w:multiLevelType w:val="hybridMultilevel"/>
    <w:tmpl w:val="220A6542"/>
    <w:lvl w:ilvl="0" w:tplc="29CAB4E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DF"/>
    <w:rsid w:val="00163F0C"/>
    <w:rsid w:val="003C1080"/>
    <w:rsid w:val="00547C0D"/>
    <w:rsid w:val="00624A0C"/>
    <w:rsid w:val="00980F5F"/>
    <w:rsid w:val="00C05D20"/>
    <w:rsid w:val="00C46FB6"/>
    <w:rsid w:val="00D816DF"/>
    <w:rsid w:val="00E10A72"/>
    <w:rsid w:val="00E33221"/>
    <w:rsid w:val="00E827F9"/>
    <w:rsid w:val="00F86D1F"/>
    <w:rsid w:val="00FD5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6C06"/>
  <w15:chartTrackingRefBased/>
  <w15:docId w15:val="{3845D48B-22B7-45F5-92A6-EA8CC5E3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4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3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F0C"/>
  </w:style>
  <w:style w:type="paragraph" w:styleId="Footer">
    <w:name w:val="footer"/>
    <w:basedOn w:val="Normal"/>
    <w:link w:val="FooterChar"/>
    <w:uiPriority w:val="99"/>
    <w:unhideWhenUsed/>
    <w:rsid w:val="00163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F0C"/>
  </w:style>
  <w:style w:type="paragraph" w:styleId="ListParagraph">
    <w:name w:val="List Paragraph"/>
    <w:basedOn w:val="Normal"/>
    <w:uiPriority w:val="34"/>
    <w:qFormat/>
    <w:rsid w:val="00163F0C"/>
    <w:pPr>
      <w:spacing w:after="200" w:line="276" w:lineRule="auto"/>
      <w:ind w:left="720"/>
      <w:contextualSpacing/>
    </w:pPr>
  </w:style>
  <w:style w:type="character" w:styleId="Hyperlink">
    <w:name w:val="Hyperlink"/>
    <w:basedOn w:val="DefaultParagraphFont"/>
    <w:uiPriority w:val="99"/>
    <w:unhideWhenUsed/>
    <w:rsid w:val="00163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10</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Milito</dc:creator>
  <cp:keywords/>
  <dc:description/>
  <cp:lastModifiedBy>Brian Milito</cp:lastModifiedBy>
  <cp:revision>5</cp:revision>
  <dcterms:created xsi:type="dcterms:W3CDTF">2020-07-14T19:07:00Z</dcterms:created>
  <dcterms:modified xsi:type="dcterms:W3CDTF">2020-07-15T14:46:00Z</dcterms:modified>
</cp:coreProperties>
</file>